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87"/>
        </w:tabs>
        <w:ind w:right="256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预防性消毒过程记录表</w:t>
      </w:r>
    </w:p>
    <w:p>
      <w:pPr>
        <w:pStyle w:val="2"/>
        <w:spacing w:before="1"/>
        <w:rPr>
          <w:rFonts w:ascii="黑体"/>
          <w:sz w:val="16"/>
        </w:rPr>
      </w:pPr>
    </w:p>
    <w:p>
      <w:pPr>
        <w:pStyle w:val="2"/>
        <w:spacing w:before="70"/>
        <w:ind w:right="2702"/>
        <w:jc w:val="right"/>
      </w:pPr>
      <w:r>
        <w:rPr>
          <w:rFonts w:hint="eastAsia"/>
          <w:w w:val="95"/>
          <w:lang w:val="en-US" w:eastAsia="zh-CN"/>
        </w:rPr>
        <w:t xml:space="preserve"> </w:t>
      </w:r>
      <w:r>
        <w:rPr>
          <w:w w:val="95"/>
        </w:rPr>
        <w:t>编号：</w:t>
      </w:r>
    </w:p>
    <w:p>
      <w:pPr>
        <w:pStyle w:val="2"/>
        <w:spacing w:before="11"/>
        <w:rPr>
          <w:sz w:val="7"/>
        </w:rPr>
      </w:pPr>
    </w:p>
    <w:tbl>
      <w:tblPr>
        <w:tblStyle w:val="3"/>
        <w:tblW w:w="9570" w:type="dxa"/>
        <w:tblInd w:w="-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13"/>
        <w:gridCol w:w="1081"/>
        <w:gridCol w:w="812"/>
        <w:gridCol w:w="557"/>
        <w:gridCol w:w="792"/>
        <w:gridCol w:w="813"/>
        <w:gridCol w:w="815"/>
        <w:gridCol w:w="814"/>
        <w:gridCol w:w="2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7"/>
              <w:ind w:left="108"/>
              <w:rPr>
                <w:sz w:val="21"/>
              </w:rPr>
            </w:pPr>
            <w:r>
              <w:rPr>
                <w:sz w:val="21"/>
              </w:rPr>
              <w:t>消毒地点：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消毒环境温度：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消毒面积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件数：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消毒产品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器械名称：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主要有效成分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杀菌因子及其含量（强度）：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7"/>
              <w:ind w:left="108"/>
              <w:rPr>
                <w:sz w:val="21"/>
              </w:rPr>
            </w:pPr>
            <w:r>
              <w:rPr>
                <w:sz w:val="21"/>
              </w:rPr>
              <w:t>有效日期（开瓶日期）：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7"/>
              <w:ind w:left="108"/>
              <w:rPr>
                <w:sz w:val="21"/>
              </w:rPr>
            </w:pPr>
            <w:r>
              <w:rPr>
                <w:sz w:val="21"/>
              </w:rPr>
              <w:t>配制方法：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现用现配（是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144"/>
              <w:ind w:left="108"/>
              <w:rPr>
                <w:sz w:val="21"/>
              </w:rPr>
            </w:pPr>
            <w:r>
              <w:rPr>
                <w:sz w:val="21"/>
              </w:rPr>
              <w:t>消毒程序简单描述：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消毒人员所用手消毒剂（开瓶日期）：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消毒人员所用防护装备：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13" w:type="dxa"/>
          </w:tcPr>
          <w:p>
            <w:pPr>
              <w:pStyle w:val="5"/>
              <w:spacing w:before="98"/>
              <w:ind w:left="19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配制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日期</w:t>
            </w:r>
          </w:p>
        </w:tc>
        <w:tc>
          <w:tcPr>
            <w:tcW w:w="813" w:type="dxa"/>
          </w:tcPr>
          <w:p>
            <w:pPr>
              <w:pStyle w:val="5"/>
              <w:spacing w:before="98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日期</w:t>
            </w:r>
          </w:p>
        </w:tc>
        <w:tc>
          <w:tcPr>
            <w:tcW w:w="1081" w:type="dxa"/>
          </w:tcPr>
          <w:p>
            <w:pPr>
              <w:pStyle w:val="5"/>
              <w:spacing w:before="98"/>
              <w:ind w:left="224"/>
              <w:rPr>
                <w:sz w:val="21"/>
              </w:rPr>
            </w:pPr>
            <w:r>
              <w:rPr>
                <w:w w:val="95"/>
                <w:sz w:val="21"/>
              </w:rPr>
              <w:t>消毒起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224"/>
              <w:rPr>
                <w:sz w:val="21"/>
              </w:rPr>
            </w:pPr>
            <w:r>
              <w:rPr>
                <w:w w:val="95"/>
                <w:sz w:val="21"/>
              </w:rPr>
              <w:t>止时间</w:t>
            </w:r>
          </w:p>
        </w:tc>
        <w:tc>
          <w:tcPr>
            <w:tcW w:w="812" w:type="dxa"/>
          </w:tcPr>
          <w:p>
            <w:pPr>
              <w:pStyle w:val="5"/>
              <w:spacing w:before="98"/>
              <w:ind w:left="19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对象</w:t>
            </w:r>
          </w:p>
        </w:tc>
        <w:tc>
          <w:tcPr>
            <w:tcW w:w="1349" w:type="dxa"/>
            <w:gridSpan w:val="2"/>
          </w:tcPr>
          <w:p>
            <w:pPr>
              <w:pStyle w:val="5"/>
              <w:spacing w:before="98"/>
              <w:ind w:left="232" w:right="226"/>
              <w:jc w:val="center"/>
              <w:rPr>
                <w:sz w:val="21"/>
              </w:rPr>
            </w:pPr>
            <w:r>
              <w:rPr>
                <w:sz w:val="21"/>
              </w:rPr>
              <w:t>作用浓度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232" w:right="223"/>
              <w:jc w:val="center"/>
              <w:rPr>
                <w:sz w:val="21"/>
              </w:rPr>
            </w:pPr>
            <w:r>
              <w:rPr>
                <w:sz w:val="21"/>
              </w:rPr>
              <w:t>或强度</w:t>
            </w:r>
          </w:p>
        </w:tc>
        <w:tc>
          <w:tcPr>
            <w:tcW w:w="813" w:type="dxa"/>
          </w:tcPr>
          <w:p>
            <w:pPr>
              <w:pStyle w:val="5"/>
              <w:spacing w:before="98"/>
              <w:ind w:left="19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作用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815" w:type="dxa"/>
          </w:tcPr>
          <w:p>
            <w:pPr>
              <w:pStyle w:val="5"/>
              <w:spacing w:before="98"/>
              <w:ind w:left="19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方式</w:t>
            </w:r>
          </w:p>
        </w:tc>
        <w:tc>
          <w:tcPr>
            <w:tcW w:w="814" w:type="dxa"/>
          </w:tcPr>
          <w:p>
            <w:pPr>
              <w:pStyle w:val="5"/>
              <w:spacing w:before="98"/>
              <w:ind w:left="19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5"/>
              <w:spacing w:before="6"/>
              <w:rPr>
                <w:sz w:val="15"/>
              </w:rPr>
            </w:pPr>
          </w:p>
          <w:p>
            <w:pPr>
              <w:pStyle w:val="5"/>
              <w:spacing w:before="1"/>
              <w:ind w:left="19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总量</w:t>
            </w:r>
          </w:p>
        </w:tc>
        <w:tc>
          <w:tcPr>
            <w:tcW w:w="2260" w:type="dxa"/>
          </w:tcPr>
          <w:p>
            <w:pPr>
              <w:pStyle w:val="5"/>
              <w:spacing w:before="98"/>
              <w:ind w:left="355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消毒面积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</w:rPr>
              <w:t>/</w:t>
            </w:r>
          </w:p>
          <w:p>
            <w:pPr>
              <w:pStyle w:val="5"/>
              <w:spacing w:before="199"/>
              <w:ind w:left="355"/>
              <w:rPr>
                <w:sz w:val="21"/>
              </w:rPr>
            </w:pPr>
            <w:r>
              <w:rPr>
                <w:spacing w:val="-1"/>
                <w:sz w:val="21"/>
              </w:rPr>
              <w:t>空间（</w:t>
            </w:r>
            <w:r>
              <w:rPr>
                <w:rFonts w:ascii="Times New Roman" w:eastAsia="Times New Roman"/>
                <w:spacing w:val="-1"/>
                <w:sz w:val="21"/>
              </w:rPr>
              <w:t>m</w:t>
            </w:r>
            <w:r>
              <w:rPr>
                <w:rFonts w:ascii="Times New Roman" w:eastAsia="Times New Roman"/>
                <w:spacing w:val="-1"/>
                <w:position w:val="7"/>
                <w:sz w:val="13"/>
              </w:rPr>
              <w:t>3</w:t>
            </w:r>
            <w:r>
              <w:rPr>
                <w:spacing w:val="-1"/>
                <w:sz w:val="21"/>
              </w:rPr>
              <w:t>）</w:t>
            </w:r>
            <w:r>
              <w:rPr>
                <w:rFonts w:ascii="Times New Roman" w:eastAsia="Times New Roman"/>
                <w:spacing w:val="-1"/>
                <w:sz w:val="21"/>
              </w:rPr>
              <w:t>/</w:t>
            </w:r>
            <w:r>
              <w:rPr>
                <w:sz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执行消毒单位：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10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执行消毒人员：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076" w:type="dxa"/>
            <w:gridSpan w:val="5"/>
          </w:tcPr>
          <w:p>
            <w:pPr>
              <w:pStyle w:val="5"/>
              <w:spacing w:before="97"/>
              <w:ind w:left="108"/>
              <w:rPr>
                <w:sz w:val="21"/>
              </w:rPr>
            </w:pPr>
            <w:r>
              <w:rPr>
                <w:sz w:val="21"/>
              </w:rPr>
              <w:t>记录人：</w:t>
            </w:r>
          </w:p>
        </w:tc>
        <w:tc>
          <w:tcPr>
            <w:tcW w:w="5494" w:type="dxa"/>
            <w:gridSpan w:val="5"/>
          </w:tcPr>
          <w:p>
            <w:pPr>
              <w:pStyle w:val="5"/>
              <w:spacing w:before="97"/>
              <w:ind w:left="107"/>
              <w:rPr>
                <w:sz w:val="21"/>
              </w:rPr>
            </w:pPr>
            <w:r>
              <w:rPr>
                <w:sz w:val="21"/>
              </w:rPr>
              <w:t>记录日期和时间：</w:t>
            </w:r>
          </w:p>
        </w:tc>
      </w:tr>
    </w:tbl>
    <w:p/>
    <w:p>
      <w:pPr>
        <w:ind w:left="0" w:leftChars="-200" w:hanging="440" w:hangingChars="20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备注：此表为样表模版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，仅供参考，使用时请根据实际情况进行修改、添加。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6104"/>
    <w:rsid w:val="24B56104"/>
    <w:rsid w:val="5C7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244</Characters>
  <Lines>0</Lines>
  <Paragraphs>0</Paragraphs>
  <TotalTime>2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2022-03-29T00:28:00Z</dcterms:created>
  <dc:creator>向向</dc:creator>
  <cp:lastModifiedBy>向向</cp:lastModifiedBy>
  <dcterms:modified xsi:type="dcterms:W3CDTF">2022-03-29T00:34:08Z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18BF775CCDE842FD9D2903ECC26AB36D</vt:lpwstr>
  </property>
</Properties>
</file>