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深圳市消毒清洁行业协会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会员单位基本信息变更登记表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申请日期：XX年XX月XX日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3"/>
        <w:gridCol w:w="2219"/>
        <w:gridCol w:w="311"/>
        <w:gridCol w:w="1627"/>
        <w:gridCol w:w="407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会员证号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资质证号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变更前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变更后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exac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变更项目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会员证书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人员合格证书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服务能力等级证书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2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2"/>
                <w:tab w:val="right" w:pos="681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（公章）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ab/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0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9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经办人：                      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请附工商局出局给企业的《变更（备案）通知书》复印件一份）（加盖公章）、变更后的营业执照复印件（</w:t>
      </w:r>
      <w:r>
        <w:rPr>
          <w:rFonts w:hint="eastAsia"/>
          <w:sz w:val="28"/>
          <w:szCs w:val="28"/>
          <w:lang w:val="en-US" w:eastAsia="zh-CN"/>
        </w:rPr>
        <w:t>加盖公章）、会员证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书原件、资质证书正副本。法人变更需附法人身份证复印件（加盖公章），变更人员证书需附上人员名单一份及小一寸照片各两张。</w:t>
      </w:r>
    </w:p>
    <w:sectPr>
      <w:pgSz w:w="11906" w:h="16838"/>
      <w:pgMar w:top="121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B2820"/>
    <w:rsid w:val="13CB2820"/>
    <w:rsid w:val="62D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2021-10-28T01:43:00Z</dcterms:created>
  <dc:creator>向向</dc:creator>
  <cp:lastModifiedBy>向向</cp:lastModifiedBy>
  <dcterms:modified xsi:type="dcterms:W3CDTF">2021-10-28T02:21:28Z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E607F13E303145C68C76FFD1A2290B26</vt:lpwstr>
  </property>
</Properties>
</file>